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4548ED" w:rsidR="00B31D4B" w:rsidP="0088542C" w:rsidRDefault="009B33F0" w14:paraId="7764833B" wp14:textId="77777777">
      <w:pPr>
        <w:jc w:val="center"/>
        <w:rPr>
          <w:rFonts w:ascii="Comic Sans MS" w:hAnsi="Comic Sans MS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548ED">
        <w:rPr>
          <w:rFonts w:ascii="Comic Sans MS" w:hAnsi="Comic Sans MS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5.3</w:t>
      </w:r>
      <w:r w:rsidRPr="004548ED" w:rsidR="0088542C">
        <w:rPr>
          <w:rFonts w:ascii="Comic Sans MS" w:hAnsi="Comic Sans MS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.5</w:t>
      </w:r>
      <w:r w:rsidRPr="004548ED" w:rsidR="00EF158D">
        <w:rPr>
          <w:rFonts w:ascii="Comic Sans MS" w:hAnsi="Comic Sans MS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Pr="004548ED" w:rsidR="00CD1B2A">
        <w:rPr>
          <w:rFonts w:ascii="Comic Sans MS" w:hAnsi="Comic Sans MS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MATEMATIKA</w:t>
      </w:r>
      <w:bookmarkStart w:name="_GoBack" w:id="0"/>
      <w:bookmarkEnd w:id="0"/>
    </w:p>
    <w:p xmlns:wp14="http://schemas.microsoft.com/office/word/2010/wordml" w:rsidRPr="004548ED" w:rsidR="00B31D4B" w:rsidP="003F23B8" w:rsidRDefault="00B31D4B" w14:paraId="6168E776" wp14:textId="77777777">
      <w:pPr>
        <w:jc w:val="center"/>
        <w:rPr>
          <w:rFonts w:ascii="Comic Sans MS" w:hAnsi="Comic Sans MS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548ED">
        <w:rPr>
          <w:rFonts w:ascii="Comic Sans MS" w:hAnsi="Comic Sans MS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 rámci podpůrných opatření</w:t>
      </w:r>
      <w:r w:rsidRPr="004548ED" w:rsidR="00FE7DE5">
        <w:rPr>
          <w:rFonts w:ascii="Comic Sans MS" w:hAnsi="Comic Sans MS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4548ED" w:rsidR="009C1827">
        <w:rPr>
          <w:rFonts w:ascii="Comic Sans MS" w:hAnsi="Comic Sans MS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– 1</w:t>
      </w:r>
      <w:r w:rsidRPr="004548ED" w:rsidR="001C3714">
        <w:rPr>
          <w:rFonts w:ascii="Comic Sans MS" w:hAnsi="Comic Sans MS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 období</w:t>
      </w:r>
    </w:p>
    <w:tbl>
      <w:tblPr>
        <w:tblpPr w:leftFromText="141" w:rightFromText="141" w:vertAnchor="page" w:horzAnchor="margin" w:tblpY="2401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4142"/>
      </w:tblGrid>
      <w:tr xmlns:wp14="http://schemas.microsoft.com/office/word/2010/wordml" w:rsidR="003F23B8" w:rsidTr="009B33F0" w14:paraId="6E7AB485" wp14:textId="77777777">
        <w:tc>
          <w:tcPr>
            <w:tcW w:w="14142" w:type="dxa"/>
            <w:tcBorders>
              <w:top w:val="thickThinSmallGap" w:color="auto" w:sz="24" w:space="0"/>
              <w:left w:val="thickThinSmallGap" w:color="auto" w:sz="24" w:space="0"/>
              <w:bottom w:val="thickThinSmallGap" w:color="auto" w:sz="24" w:space="0"/>
              <w:right w:val="thickThinSmallGap" w:color="auto" w:sz="24" w:space="0"/>
            </w:tcBorders>
          </w:tcPr>
          <w:p w:rsidRPr="003F23B8" w:rsidR="003F23B8" w:rsidP="009B33F0" w:rsidRDefault="003F23B8" w14:paraId="6AC2F4DD" wp14:textId="77777777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3F23B8">
              <w:rPr>
                <w:rFonts w:ascii="Comic Sans MS" w:hAnsi="Comic Sans MS"/>
                <w:b/>
                <w:sz w:val="28"/>
                <w:szCs w:val="28"/>
              </w:rPr>
              <w:t>Očekávané výstupy</w:t>
            </w:r>
          </w:p>
        </w:tc>
      </w:tr>
      <w:tr xmlns:wp14="http://schemas.microsoft.com/office/word/2010/wordml" w:rsidR="003F23B8" w:rsidTr="009B33F0" w14:paraId="41457192" wp14:textId="77777777">
        <w:tc>
          <w:tcPr>
            <w:tcW w:w="14142" w:type="dxa"/>
            <w:tcBorders>
              <w:top w:val="thickThinSmallGap" w:color="auto" w:sz="24" w:space="0"/>
              <w:right w:val="thickThinSmallGap" w:color="auto" w:sz="24" w:space="0"/>
            </w:tcBorders>
          </w:tcPr>
          <w:p w:rsidRPr="001C3714" w:rsidR="003F23B8" w:rsidP="009B33F0" w:rsidRDefault="003F23B8" w14:paraId="6FC1F1DC" wp14:textId="77777777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1C3714">
              <w:rPr>
                <w:rFonts w:ascii="Comic Sans MS" w:hAnsi="Comic Sans MS"/>
                <w:b/>
                <w:sz w:val="28"/>
                <w:szCs w:val="28"/>
              </w:rPr>
              <w:t xml:space="preserve">A) </w:t>
            </w:r>
            <w:r w:rsidR="009B33F0">
              <w:rPr>
                <w:rFonts w:ascii="Comic Sans MS" w:hAnsi="Comic Sans MS"/>
                <w:b/>
                <w:sz w:val="28"/>
                <w:szCs w:val="28"/>
              </w:rPr>
              <w:t>Číslo a početní operace</w:t>
            </w:r>
          </w:p>
          <w:p w:rsidRPr="003F23B8" w:rsidR="003F23B8" w:rsidP="009B33F0" w:rsidRDefault="003F23B8" w14:paraId="37857642" wp14:textId="77777777">
            <w:pPr>
              <w:rPr>
                <w:rFonts w:ascii="Comic Sans MS" w:hAnsi="Comic Sans MS"/>
                <w:b/>
              </w:rPr>
            </w:pPr>
            <w:r w:rsidRPr="003F23B8">
              <w:rPr>
                <w:rFonts w:ascii="Comic Sans MS" w:hAnsi="Comic Sans MS"/>
                <w:b/>
              </w:rPr>
              <w:t>Žák</w:t>
            </w:r>
          </w:p>
          <w:p w:rsidR="009B33F0" w:rsidP="009B33F0" w:rsidRDefault="009B33F0" w14:paraId="6E6703B7" wp14:textId="77777777">
            <w:pPr>
              <w:rPr>
                <w:rFonts w:ascii="Comic Sans MS" w:hAnsi="Comic Sans MS"/>
              </w:rPr>
            </w:pPr>
            <w:r w:rsidRPr="009B33F0">
              <w:rPr>
                <w:rFonts w:ascii="Comic Sans MS" w:hAnsi="Comic Sans MS"/>
              </w:rPr>
              <w:t>porovnává množství a vytváří soubory prvků podle daných kritérií v oboru do 20</w:t>
            </w:r>
          </w:p>
          <w:p w:rsidRPr="009B33F0" w:rsidR="009B33F0" w:rsidP="009B33F0" w:rsidRDefault="009B33F0" w14:paraId="2A6F7733" wp14:textId="77777777">
            <w:pPr>
              <w:rPr>
                <w:rFonts w:ascii="Comic Sans MS" w:hAnsi="Comic Sans MS"/>
              </w:rPr>
            </w:pPr>
            <w:r w:rsidRPr="009B33F0">
              <w:rPr>
                <w:rFonts w:ascii="Comic Sans MS" w:hAnsi="Comic Sans MS"/>
              </w:rPr>
              <w:t>čte, píše a používá číslice v oboru do 20, numerace do 100</w:t>
            </w:r>
          </w:p>
          <w:p w:rsidRPr="009B33F0" w:rsidR="009B33F0" w:rsidP="009B33F0" w:rsidRDefault="009B33F0" w14:paraId="2C47B41A" wp14:textId="77777777">
            <w:pPr>
              <w:rPr>
                <w:rFonts w:ascii="Comic Sans MS" w:hAnsi="Comic Sans MS"/>
              </w:rPr>
            </w:pPr>
            <w:r w:rsidRPr="009B33F0">
              <w:rPr>
                <w:rFonts w:ascii="Comic Sans MS" w:hAnsi="Comic Sans MS"/>
              </w:rPr>
              <w:t>zná matematické operátory + , - , =, &lt;, &gt; a umí je zapsat</w:t>
            </w:r>
          </w:p>
          <w:p w:rsidRPr="009B33F0" w:rsidR="009B33F0" w:rsidP="009B33F0" w:rsidRDefault="009B33F0" w14:paraId="234F7058" wp14:textId="77777777">
            <w:pPr>
              <w:rPr>
                <w:rFonts w:ascii="Comic Sans MS" w:hAnsi="Comic Sans MS"/>
              </w:rPr>
            </w:pPr>
            <w:r w:rsidRPr="009B33F0">
              <w:rPr>
                <w:rFonts w:ascii="Comic Sans MS" w:hAnsi="Comic Sans MS"/>
              </w:rPr>
              <w:t>sčítá a odčítá s užitím názoru v oboru do 20</w:t>
            </w:r>
          </w:p>
          <w:p w:rsidRPr="009B33F0" w:rsidR="009B33F0" w:rsidP="009B33F0" w:rsidRDefault="009B33F0" w14:paraId="6F4CE4FD" wp14:textId="77777777">
            <w:pPr>
              <w:rPr>
                <w:rFonts w:ascii="Comic Sans MS" w:hAnsi="Comic Sans MS"/>
              </w:rPr>
            </w:pPr>
            <w:r w:rsidRPr="009B33F0">
              <w:rPr>
                <w:rFonts w:ascii="Comic Sans MS" w:hAnsi="Comic Sans MS"/>
              </w:rPr>
              <w:t>řeší jednoduché slovní úlohy na sčítání a odčítání v oboru do 20</w:t>
            </w:r>
          </w:p>
          <w:p w:rsidR="009B33F0" w:rsidP="009B33F0" w:rsidRDefault="009B33F0" w14:paraId="5BF8F865" wp14:textId="77777777">
            <w:pPr>
              <w:rPr>
                <w:rFonts w:ascii="Comic Sans MS" w:hAnsi="Comic Sans MS"/>
              </w:rPr>
            </w:pPr>
            <w:r w:rsidRPr="009B33F0">
              <w:rPr>
                <w:rFonts w:ascii="Comic Sans MS" w:hAnsi="Comic Sans MS"/>
              </w:rPr>
              <w:t>umí rozklad čísel v oboru do 20</w:t>
            </w:r>
          </w:p>
          <w:p w:rsidRPr="001C3714" w:rsidR="003F23B8" w:rsidP="009B33F0" w:rsidRDefault="009B33F0" w14:paraId="1B724AAA" wp14:textId="7777777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B) Závislosti, vztahy, práce s daty</w:t>
            </w:r>
          </w:p>
          <w:p w:rsidRPr="003F23B8" w:rsidR="003F23B8" w:rsidP="009B33F0" w:rsidRDefault="003F23B8" w14:paraId="702BD540" wp14:textId="77777777">
            <w:pPr>
              <w:rPr>
                <w:rFonts w:ascii="Comic Sans MS" w:hAnsi="Comic Sans MS"/>
                <w:b/>
              </w:rPr>
            </w:pPr>
            <w:r w:rsidRPr="003F23B8">
              <w:rPr>
                <w:rFonts w:ascii="Comic Sans MS" w:hAnsi="Comic Sans MS"/>
                <w:b/>
              </w:rPr>
              <w:t>žák</w:t>
            </w:r>
          </w:p>
          <w:p w:rsidR="009B33F0" w:rsidP="009B33F0" w:rsidRDefault="009B33F0" w14:paraId="7AF6F18D" wp14:textId="77777777">
            <w:pPr>
              <w:rPr>
                <w:rFonts w:ascii="Comic Sans MS" w:hAnsi="Comic Sans MS"/>
              </w:rPr>
            </w:pPr>
            <w:r w:rsidRPr="009B33F0">
              <w:rPr>
                <w:rFonts w:ascii="Comic Sans MS" w:hAnsi="Comic Sans MS"/>
              </w:rPr>
              <w:t>modeluje jednoduché situace podle pokynů a s využitím pomůcek</w:t>
            </w:r>
          </w:p>
          <w:p w:rsidRPr="009B33F0" w:rsidR="009B33F0" w:rsidP="009B33F0" w:rsidRDefault="009B33F0" w14:paraId="0C084074" wp14:textId="77777777">
            <w:pPr>
              <w:rPr>
                <w:rFonts w:ascii="Comic Sans MS" w:hAnsi="Comic Sans MS"/>
              </w:rPr>
            </w:pPr>
            <w:r w:rsidRPr="009B33F0">
              <w:rPr>
                <w:rFonts w:ascii="Comic Sans MS" w:hAnsi="Comic Sans MS"/>
              </w:rPr>
              <w:t>doplňuje jednoduché tabulky, schémata a posloupnosti čísel v oboru do 20</w:t>
            </w:r>
          </w:p>
          <w:p w:rsidRPr="009B33F0" w:rsidR="009B33F0" w:rsidP="009B33F0" w:rsidRDefault="009B33F0" w14:paraId="65E1EFA2" wp14:textId="77777777">
            <w:pPr>
              <w:rPr>
                <w:rFonts w:ascii="Comic Sans MS" w:hAnsi="Comic Sans MS"/>
              </w:rPr>
            </w:pPr>
            <w:r w:rsidRPr="009B33F0">
              <w:rPr>
                <w:rFonts w:ascii="Comic Sans MS" w:hAnsi="Comic Sans MS"/>
              </w:rPr>
              <w:t>zvládá orientaci v prostoru a používá výrazy vpravo, vlevo, pod, nad, před, za, nahoře, dole, vpředu, vzadu</w:t>
            </w:r>
          </w:p>
          <w:p w:rsidR="009B33F0" w:rsidP="009B33F0" w:rsidRDefault="009B33F0" w14:paraId="0BD580C6" wp14:textId="77777777">
            <w:pPr>
              <w:rPr>
                <w:rFonts w:ascii="Comic Sans MS" w:hAnsi="Comic Sans MS"/>
              </w:rPr>
            </w:pPr>
            <w:r w:rsidRPr="009B33F0">
              <w:rPr>
                <w:rFonts w:ascii="Comic Sans MS" w:hAnsi="Comic Sans MS"/>
              </w:rPr>
              <w:t>uplatňuje matematické znalosti při manipulaci s drobnými mincemi</w:t>
            </w:r>
          </w:p>
          <w:p w:rsidRPr="001C3714" w:rsidR="003F23B8" w:rsidP="009B33F0" w:rsidRDefault="009B33F0" w14:paraId="487EB724" wp14:textId="7777777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C) Geometrie v rovině a v prostoru</w:t>
            </w:r>
          </w:p>
          <w:p w:rsidRPr="001C3714" w:rsidR="003F23B8" w:rsidP="009B33F0" w:rsidRDefault="001C3714" w14:paraId="263A1EDC" wp14:textId="77777777">
            <w:pPr>
              <w:rPr>
                <w:rFonts w:ascii="Comic Sans MS" w:hAnsi="Comic Sans MS"/>
                <w:b/>
              </w:rPr>
            </w:pPr>
            <w:r w:rsidRPr="001C3714">
              <w:rPr>
                <w:rFonts w:ascii="Comic Sans MS" w:hAnsi="Comic Sans MS"/>
                <w:b/>
              </w:rPr>
              <w:t>žák</w:t>
            </w:r>
          </w:p>
          <w:p w:rsidRPr="009B33F0" w:rsidR="009B33F0" w:rsidP="009B33F0" w:rsidRDefault="009B33F0" w14:paraId="72ACAD06" wp14:textId="77777777">
            <w:pPr>
              <w:tabs>
                <w:tab w:val="left" w:pos="6435"/>
              </w:tabs>
              <w:rPr>
                <w:rFonts w:ascii="Comic Sans MS" w:hAnsi="Comic Sans MS"/>
              </w:rPr>
            </w:pPr>
            <w:r w:rsidRPr="009B33F0">
              <w:rPr>
                <w:rFonts w:ascii="Comic Sans MS" w:hAnsi="Comic Sans MS"/>
              </w:rPr>
              <w:t>pozná a pojmenuje základní geometrické tvary a umí je graficky znázornit</w:t>
            </w:r>
          </w:p>
          <w:p w:rsidRPr="009B33F0" w:rsidR="009B33F0" w:rsidP="009B33F0" w:rsidRDefault="009B33F0" w14:paraId="14497B3B" wp14:textId="77777777">
            <w:pPr>
              <w:tabs>
                <w:tab w:val="left" w:pos="6435"/>
              </w:tabs>
              <w:rPr>
                <w:rFonts w:ascii="Comic Sans MS" w:hAnsi="Comic Sans MS"/>
              </w:rPr>
            </w:pPr>
            <w:r w:rsidRPr="009B33F0">
              <w:rPr>
                <w:rFonts w:ascii="Comic Sans MS" w:hAnsi="Comic Sans MS"/>
              </w:rPr>
              <w:t>rozezná přímku a úsečku, narýsuje je a ví, jak se označují</w:t>
            </w:r>
          </w:p>
          <w:p w:rsidRPr="003F23B8" w:rsidR="003F23B8" w:rsidP="009B33F0" w:rsidRDefault="009B33F0" w14:paraId="2C189338" wp14:textId="77777777">
            <w:pPr>
              <w:tabs>
                <w:tab w:val="left" w:pos="6435"/>
              </w:tabs>
              <w:rPr>
                <w:rFonts w:ascii="Comic Sans MS" w:hAnsi="Comic Sans MS"/>
              </w:rPr>
            </w:pPr>
            <w:r w:rsidRPr="009B33F0">
              <w:rPr>
                <w:rFonts w:ascii="Comic Sans MS" w:hAnsi="Comic Sans MS"/>
              </w:rPr>
              <w:t>umí používat pravítko</w:t>
            </w:r>
          </w:p>
        </w:tc>
      </w:tr>
    </w:tbl>
    <w:p xmlns:wp14="http://schemas.microsoft.com/office/word/2010/wordml" w:rsidR="00B363D1" w:rsidP="001C3714" w:rsidRDefault="00B363D1" w14:paraId="672A6659" wp14:textId="77777777"/>
    <w:sectPr w:rsidR="00B363D1" w:rsidSect="003F23B8">
      <w:footerReference w:type="default" r:id="rId8"/>
      <w:pgSz w:w="16838" w:h="11906" w:orient="landscape"/>
      <w:pgMar w:top="1079" w:right="1418" w:bottom="1418" w:left="1418" w:header="709" w:footer="709" w:gutter="0"/>
      <w:pgNumType w:fmt="numberInDash" w:start="33" w:chapStyle="1"/>
      <w:cols w:space="708"/>
      <w:docGrid w:linePitch="360"/>
      <w:headerReference w:type="default" r:id="R504806b48050441d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2C54BE" w:rsidRDefault="002C54BE" w14:paraId="0A37501D" wp14:textId="77777777">
      <w:r>
        <w:separator/>
      </w:r>
    </w:p>
  </w:endnote>
  <w:endnote w:type="continuationSeparator" w:id="0">
    <w:p xmlns:wp14="http://schemas.microsoft.com/office/word/2010/wordml" w:rsidR="002C54BE" w:rsidRDefault="002C54BE" w14:paraId="5DAB6C7B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5677C4" w:rsidRDefault="005677C4" w14:paraId="45D2FAB3" wp14:textId="250EEEB1">
    <w:pPr>
      <w:pStyle w:val="Zpat"/>
    </w:pPr>
    <w:r>
      <w:tab/>
    </w:r>
    <w:r>
      <w:rPr/>
      <w:t xml:space="preserve">                                                                         - </w:t>
    </w:r>
    <w:r w:rsidR="009B33F0">
      <w:rPr/>
      <w:t>3</w:t>
    </w:r>
    <w:r w:rsidR="009B33F0">
      <w:rPr/>
      <w:t>7</w:t>
    </w:r>
    <w:r>
      <w:rPr/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2C54BE" w:rsidRDefault="002C54BE" w14:paraId="02EB378F" wp14:textId="77777777">
      <w:r>
        <w:separator/>
      </w:r>
    </w:p>
  </w:footnote>
  <w:footnote w:type="continuationSeparator" w:id="0">
    <w:p xmlns:wp14="http://schemas.microsoft.com/office/word/2010/wordml" w:rsidR="002C54BE" w:rsidRDefault="002C54BE" w14:paraId="6A05A809" wp14:textId="77777777"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Normlntabulka"/>
      <w:bidiVisual w:val="0"/>
      <w:tblW w:w="0" w:type="auto"/>
      <w:tblLayout w:type="fixed"/>
      <w:tblLook w:val="04A0" w:firstRow="1" w:lastRow="0" w:firstColumn="1" w:lastColumn="0" w:noHBand="0" w:noVBand="1"/>
    </w:tblPr>
    <w:tblGrid>
      <w:gridCol w:w="4667"/>
      <w:gridCol w:w="4667"/>
      <w:gridCol w:w="4667"/>
    </w:tblGrid>
    <w:tr w:rsidR="66D142E0" w:rsidTr="66D142E0" w14:paraId="085A4768">
      <w:tc>
        <w:tcPr>
          <w:tcW w:w="4667" w:type="dxa"/>
          <w:tcMar/>
        </w:tcPr>
        <w:p w:rsidR="66D142E0" w:rsidP="66D142E0" w:rsidRDefault="66D142E0" w14:paraId="7BFD9C9A" w14:textId="6D280AF4">
          <w:pPr>
            <w:pStyle w:val="Zhlav"/>
            <w:bidi w:val="0"/>
            <w:ind w:left="-115"/>
            <w:jc w:val="left"/>
          </w:pPr>
        </w:p>
      </w:tc>
      <w:tc>
        <w:tcPr>
          <w:tcW w:w="4667" w:type="dxa"/>
          <w:tcMar/>
        </w:tcPr>
        <w:p w:rsidR="66D142E0" w:rsidP="66D142E0" w:rsidRDefault="66D142E0" w14:paraId="4355ABBB" w14:textId="4198BC05">
          <w:pPr>
            <w:pStyle w:val="Zhlav"/>
            <w:bidi w:val="0"/>
            <w:jc w:val="center"/>
          </w:pPr>
        </w:p>
      </w:tc>
      <w:tc>
        <w:tcPr>
          <w:tcW w:w="4667" w:type="dxa"/>
          <w:tcMar/>
        </w:tcPr>
        <w:p w:rsidR="66D142E0" w:rsidP="66D142E0" w:rsidRDefault="66D142E0" w14:paraId="3808D18A" w14:textId="5BB79641">
          <w:pPr>
            <w:pStyle w:val="Zhlav"/>
            <w:bidi w:val="0"/>
            <w:ind w:right="-115"/>
            <w:jc w:val="right"/>
          </w:pPr>
        </w:p>
      </w:tc>
    </w:tr>
  </w:tbl>
  <w:p w:rsidR="66D142E0" w:rsidP="66D142E0" w:rsidRDefault="66D142E0" w14:paraId="42E280DF" w14:textId="64875F62">
    <w:pPr>
      <w:pStyle w:val="Zhlav"/>
      <w:bidi w:val="0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DE5"/>
    <w:rsid w:val="000A3648"/>
    <w:rsid w:val="001C3714"/>
    <w:rsid w:val="002C54BE"/>
    <w:rsid w:val="003F23B8"/>
    <w:rsid w:val="004152DF"/>
    <w:rsid w:val="004548ED"/>
    <w:rsid w:val="005412FB"/>
    <w:rsid w:val="005677C4"/>
    <w:rsid w:val="00576EA3"/>
    <w:rsid w:val="005E2AA0"/>
    <w:rsid w:val="006234CE"/>
    <w:rsid w:val="006E37FB"/>
    <w:rsid w:val="0088542C"/>
    <w:rsid w:val="00993B07"/>
    <w:rsid w:val="009B33F0"/>
    <w:rsid w:val="009C1827"/>
    <w:rsid w:val="00A12960"/>
    <w:rsid w:val="00A434E1"/>
    <w:rsid w:val="00B31D4B"/>
    <w:rsid w:val="00B363D1"/>
    <w:rsid w:val="00B87907"/>
    <w:rsid w:val="00B96B78"/>
    <w:rsid w:val="00C30ECA"/>
    <w:rsid w:val="00CD1B2A"/>
    <w:rsid w:val="00D32B7F"/>
    <w:rsid w:val="00E60A6F"/>
    <w:rsid w:val="00EF158D"/>
    <w:rsid w:val="00F33186"/>
    <w:rsid w:val="00F50F63"/>
    <w:rsid w:val="00FC7AC2"/>
    <w:rsid w:val="00FE12FB"/>
    <w:rsid w:val="00FE7DE5"/>
    <w:rsid w:val="66D1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16D07C69-D72B-4654-92E7-13753BCCD564}"/>
  <w14:docId w14:val="69B1117C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ln" w:default="1">
    <w:name w:val="Normal"/>
    <w:qFormat/>
    <w:rsid w:val="00FE7DE5"/>
    <w:rPr>
      <w:sz w:val="24"/>
      <w:szCs w:val="24"/>
      <w:lang w:eastAsia="cs-CZ"/>
    </w:rPr>
  </w:style>
  <w:style w:type="character" w:styleId="Standardnpsmoodstavce" w:default="1">
    <w:name w:val="Default Paragraph Font"/>
    <w:semiHidden/>
  </w:style>
  <w:style w:type="table" w:styleId="Normlntabulka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semiHidden/>
  </w:style>
  <w:style w:type="table" w:styleId="Mkatabulky">
    <w:name w:val="Table Grid"/>
    <w:basedOn w:val="Normlntabulka"/>
    <w:rsid w:val="00FE7DE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hlav">
    <w:name w:val="header"/>
    <w:basedOn w:val="Normln"/>
    <w:rsid w:val="005677C4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5677C4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header" Target="/word/header.xml" Id="R504806b48050441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9A314F58D8614FB1498AE25CEE09F3" ma:contentTypeVersion="4" ma:contentTypeDescription="Vytvoří nový dokument" ma:contentTypeScope="" ma:versionID="00bd366eab89798bfb45b17c3f92ae82">
  <xsd:schema xmlns:xsd="http://www.w3.org/2001/XMLSchema" xmlns:xs="http://www.w3.org/2001/XMLSchema" xmlns:p="http://schemas.microsoft.com/office/2006/metadata/properties" xmlns:ns2="521f49e6-1a32-4c8b-ad70-c429a924745f" xmlns:ns3="6b2505e3-b5b6-48db-8871-687ed3842701" targetNamespace="http://schemas.microsoft.com/office/2006/metadata/properties" ma:root="true" ma:fieldsID="6b08617676b1b2f988e5240e06e36002" ns2:_="" ns3:_="">
    <xsd:import namespace="521f49e6-1a32-4c8b-ad70-c429a924745f"/>
    <xsd:import namespace="6b2505e3-b5b6-48db-8871-687ed384270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f49e6-1a32-4c8b-ad70-c429a924745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505e3-b5b6-48db-8871-687ed38427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B1CCBB-2373-4A94-97B4-72F07214EC91}"/>
</file>

<file path=customXml/itemProps2.xml><?xml version="1.0" encoding="utf-8"?>
<ds:datastoreItem xmlns:ds="http://schemas.openxmlformats.org/officeDocument/2006/customXml" ds:itemID="{CBDE1E4E-DDD7-4EB5-99E5-7D79F7FB12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C6489E-348C-4A93-B372-3F5D0A0EDE3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České počítače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Nový Jičín</dc:creator>
  <keywords/>
  <lastModifiedBy>Mgr. Šárka Krčková</lastModifiedBy>
  <revision>5</revision>
  <lastPrinted>2010-04-01T09:31:00.0000000Z</lastPrinted>
  <dcterms:created xsi:type="dcterms:W3CDTF">2018-11-29T15:36:00.0000000Z</dcterms:created>
  <dcterms:modified xsi:type="dcterms:W3CDTF">2018-11-29T15:37:28.0878158Z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0x0101006F9A314F58D8614FB1498AE25CEE09F3</vt:lpwstr>
  </property>
</Properties>
</file>